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12D7" w14:textId="58F95188" w:rsidR="00311BEB" w:rsidRPr="00BA0032" w:rsidRDefault="00311BEB" w:rsidP="00311BEB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 w:rsidRPr="00BA0032">
        <w:rPr>
          <w:rFonts w:ascii="Arial Narrow" w:hAnsi="Arial Narrow"/>
          <w:bCs/>
          <w:i/>
          <w:iCs/>
        </w:rPr>
        <w:t xml:space="preserve">Załącznik </w:t>
      </w:r>
      <w:r>
        <w:rPr>
          <w:rFonts w:ascii="Arial Narrow" w:hAnsi="Arial Narrow"/>
          <w:bCs/>
          <w:i/>
          <w:iCs/>
        </w:rPr>
        <w:t xml:space="preserve">Nr 4 </w:t>
      </w:r>
      <w:r w:rsidRPr="00BA0032">
        <w:rPr>
          <w:rFonts w:ascii="Arial Narrow" w:hAnsi="Arial Narrow"/>
          <w:bCs/>
          <w:i/>
          <w:iCs/>
        </w:rPr>
        <w:t>do</w:t>
      </w:r>
      <w:r>
        <w:rPr>
          <w:rFonts w:ascii="Arial Narrow" w:hAnsi="Arial Narrow"/>
          <w:bCs/>
          <w:i/>
          <w:iCs/>
        </w:rPr>
        <w:t xml:space="preserve"> </w:t>
      </w:r>
      <w:r w:rsidRPr="00DF4139">
        <w:rPr>
          <w:rFonts w:ascii="Arial Narrow" w:hAnsi="Arial Narrow"/>
          <w:bCs/>
          <w:i/>
          <w:iCs/>
        </w:rPr>
        <w:t xml:space="preserve">Zarządzenia nr </w:t>
      </w:r>
      <w:r>
        <w:rPr>
          <w:rFonts w:ascii="Arial Narrow" w:hAnsi="Arial Narrow"/>
          <w:bCs/>
          <w:i/>
          <w:iCs/>
        </w:rPr>
        <w:t>0050</w:t>
      </w:r>
      <w:r w:rsidR="009375C9">
        <w:rPr>
          <w:rFonts w:ascii="Arial Narrow" w:hAnsi="Arial Narrow"/>
          <w:bCs/>
          <w:i/>
          <w:iCs/>
        </w:rPr>
        <w:t>.1166</w:t>
      </w:r>
      <w:r w:rsidR="0013442B">
        <w:rPr>
          <w:rFonts w:ascii="Arial Narrow" w:hAnsi="Arial Narrow"/>
          <w:bCs/>
          <w:i/>
          <w:iCs/>
        </w:rPr>
        <w:t>.</w:t>
      </w:r>
      <w:r>
        <w:rPr>
          <w:rFonts w:ascii="Arial Narrow" w:hAnsi="Arial Narrow"/>
          <w:bCs/>
          <w:i/>
          <w:iCs/>
        </w:rPr>
        <w:t>202</w:t>
      </w:r>
      <w:r w:rsidR="0013442B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>.SS</w:t>
      </w:r>
    </w:p>
    <w:p w14:paraId="627186BD" w14:textId="39BD1BFC" w:rsidR="00311BEB" w:rsidRDefault="00311BEB" w:rsidP="00311BEB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9375C9">
        <w:rPr>
          <w:rFonts w:ascii="Arial Narrow" w:hAnsi="Arial Narrow"/>
          <w:bCs/>
          <w:i/>
          <w:iCs/>
        </w:rPr>
        <w:t>5</w:t>
      </w:r>
      <w:r>
        <w:rPr>
          <w:rFonts w:ascii="Arial Narrow" w:hAnsi="Arial Narrow"/>
          <w:bCs/>
          <w:i/>
          <w:iCs/>
        </w:rPr>
        <w:t xml:space="preserve"> </w:t>
      </w:r>
      <w:r w:rsidRPr="006132F3">
        <w:rPr>
          <w:rFonts w:ascii="Arial Narrow" w:hAnsi="Arial Narrow"/>
          <w:bCs/>
          <w:i/>
          <w:iCs/>
        </w:rPr>
        <w:t>grudnia 20</w:t>
      </w:r>
      <w:r>
        <w:rPr>
          <w:rFonts w:ascii="Arial Narrow" w:hAnsi="Arial Narrow"/>
          <w:bCs/>
          <w:i/>
          <w:iCs/>
        </w:rPr>
        <w:t>2</w:t>
      </w:r>
      <w:r w:rsidR="0013442B">
        <w:rPr>
          <w:rFonts w:ascii="Arial Narrow" w:hAnsi="Arial Narrow"/>
          <w:bCs/>
          <w:i/>
          <w:iCs/>
        </w:rPr>
        <w:t>2</w:t>
      </w:r>
      <w:r w:rsidRPr="006132F3">
        <w:rPr>
          <w:rFonts w:ascii="Arial Narrow" w:hAnsi="Arial Narrow"/>
          <w:bCs/>
          <w:i/>
          <w:iCs/>
        </w:rPr>
        <w:t xml:space="preserve"> roku</w:t>
      </w:r>
    </w:p>
    <w:p w14:paraId="384AE930" w14:textId="77777777" w:rsidR="00311BEB" w:rsidRDefault="00311BEB" w:rsidP="00311BEB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2CE098D3" w14:textId="77777777" w:rsidR="00311BEB" w:rsidRDefault="00311BEB" w:rsidP="00311BEB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3F53ADF2" w14:textId="77777777" w:rsidR="00311BEB" w:rsidRDefault="00311BEB" w:rsidP="00311BEB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0844E7D9" w14:textId="77777777" w:rsidR="00311BEB" w:rsidRPr="00B55BEC" w:rsidRDefault="00311BEB" w:rsidP="00311BEB">
      <w:pPr>
        <w:jc w:val="both"/>
        <w:rPr>
          <w:sz w:val="24"/>
          <w:szCs w:val="24"/>
        </w:rPr>
      </w:pPr>
    </w:p>
    <w:p w14:paraId="567F1585" w14:textId="77777777" w:rsidR="00311BEB" w:rsidRPr="00B55BEC" w:rsidRDefault="00311BEB" w:rsidP="00311BEB">
      <w:pPr>
        <w:jc w:val="both"/>
        <w:rPr>
          <w:sz w:val="24"/>
          <w:szCs w:val="24"/>
        </w:rPr>
      </w:pPr>
    </w:p>
    <w:p w14:paraId="6469772A" w14:textId="77777777" w:rsidR="00311BEB" w:rsidRPr="00B55BEC" w:rsidRDefault="00311BEB" w:rsidP="00311BEB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sz w:val="24"/>
          <w:szCs w:val="24"/>
        </w:rPr>
        <w:t>Zgodnie z art. 13 ust. 1 i 2 Rozporządzenia Parlamentu Europejskiego i Rady (UE) 2</w:t>
      </w:r>
      <w:r>
        <w:rPr>
          <w:rFonts w:ascii="Arial Narrow" w:hAnsi="Arial Narrow"/>
          <w:sz w:val="24"/>
          <w:szCs w:val="24"/>
        </w:rPr>
        <w:t xml:space="preserve">016/679 z dnia </w:t>
      </w:r>
      <w:r>
        <w:rPr>
          <w:rFonts w:ascii="Arial Narrow" w:hAnsi="Arial Narrow"/>
          <w:sz w:val="24"/>
          <w:szCs w:val="24"/>
        </w:rPr>
        <w:br/>
        <w:t>27 kwietnia 2016</w:t>
      </w:r>
      <w:r w:rsidRPr="00B55BEC">
        <w:rPr>
          <w:rFonts w:ascii="Arial Narrow" w:hAnsi="Arial Narrow"/>
          <w:sz w:val="24"/>
          <w:szCs w:val="24"/>
        </w:rPr>
        <w:t xml:space="preserve">r. </w:t>
      </w:r>
      <w:r w:rsidRPr="00B55BEC"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3D0D7D05" w14:textId="77777777" w:rsidR="00311BEB" w:rsidRPr="00B55BEC" w:rsidRDefault="00311BEB" w:rsidP="00311BEB">
      <w:pPr>
        <w:jc w:val="both"/>
        <w:rPr>
          <w:rFonts w:ascii="Arial Narrow" w:hAnsi="Arial Narrow"/>
          <w:bCs/>
          <w:sz w:val="24"/>
          <w:szCs w:val="24"/>
        </w:rPr>
      </w:pPr>
    </w:p>
    <w:p w14:paraId="4981FED5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>Administratorem Pana/i danych osobowych jest Burmistrz Wadowic z siedzibą w </w:t>
      </w:r>
      <w:r>
        <w:rPr>
          <w:rFonts w:ascii="Arial Narrow" w:hAnsi="Arial Narrow"/>
          <w:bCs/>
          <w:sz w:val="24"/>
          <w:szCs w:val="24"/>
        </w:rPr>
        <w:t>Urzędzie Miejskim w </w:t>
      </w:r>
      <w:r w:rsidRPr="00B55BEC">
        <w:rPr>
          <w:rFonts w:ascii="Arial Narrow" w:hAnsi="Arial Narrow"/>
          <w:bCs/>
          <w:sz w:val="24"/>
          <w:szCs w:val="24"/>
        </w:rPr>
        <w:t xml:space="preserve">Wadowicach, Plac Jana Pawła II 23, 34-100 Wadowice, tel. 33 873 18 11 do 15, e-mail: </w:t>
      </w:r>
      <w:r w:rsidRPr="00B55BEC">
        <w:rPr>
          <w:rFonts w:ascii="Arial Narrow" w:hAnsi="Arial Narrow"/>
          <w:bCs/>
          <w:color w:val="0000FF"/>
          <w:sz w:val="24"/>
          <w:szCs w:val="24"/>
          <w:u w:val="single"/>
        </w:rPr>
        <w:t>um@wadowice.pl</w:t>
      </w:r>
      <w:r w:rsidRPr="00B55BEC">
        <w:rPr>
          <w:rFonts w:ascii="Arial Narrow" w:hAnsi="Arial Narrow"/>
          <w:bCs/>
          <w:sz w:val="24"/>
          <w:szCs w:val="24"/>
        </w:rPr>
        <w:t xml:space="preserve">. </w:t>
      </w:r>
    </w:p>
    <w:p w14:paraId="1B1A1F4D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r w:rsidRPr="00B55BEC">
        <w:rPr>
          <w:rFonts w:ascii="Arial Narrow" w:hAnsi="Arial Narrow"/>
          <w:bCs/>
          <w:color w:val="0000FF"/>
          <w:sz w:val="24"/>
          <w:szCs w:val="24"/>
          <w:u w:val="single"/>
        </w:rPr>
        <w:t>iod@wadowice.pl</w:t>
      </w:r>
      <w:r w:rsidRPr="00B55BEC">
        <w:rPr>
          <w:rFonts w:ascii="Arial Narrow" w:hAnsi="Arial Narrow"/>
          <w:bCs/>
          <w:sz w:val="24"/>
          <w:szCs w:val="24"/>
        </w:rPr>
        <w:t xml:space="preserve">. </w:t>
      </w:r>
    </w:p>
    <w:p w14:paraId="542F925B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 xml:space="preserve">Pana/i dane osobowe przetwarzane są w związku ze złożeniem oferty w ramach otwartego konkursu ofert </w:t>
      </w:r>
      <w:r>
        <w:rPr>
          <w:rFonts w:ascii="Arial Narrow" w:hAnsi="Arial Narrow"/>
          <w:bCs/>
          <w:sz w:val="24"/>
          <w:szCs w:val="24"/>
        </w:rPr>
        <w:br/>
      </w:r>
      <w:r w:rsidRPr="00B55BEC">
        <w:rPr>
          <w:rFonts w:ascii="Arial Narrow" w:hAnsi="Arial Narrow"/>
          <w:bCs/>
          <w:sz w:val="24"/>
          <w:szCs w:val="24"/>
        </w:rPr>
        <w:t>na realizację zadań publicznych Gminy Wadowice na podstawie art.6 ust.1 lit.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55BEC">
        <w:rPr>
          <w:rFonts w:ascii="Arial Narrow" w:hAnsi="Arial Narrow"/>
          <w:bCs/>
          <w:sz w:val="24"/>
          <w:szCs w:val="24"/>
        </w:rPr>
        <w:t>a) RODO.</w:t>
      </w:r>
    </w:p>
    <w:p w14:paraId="400E8E8A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097F2A0A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6E7C764E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37D382C6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 xml:space="preserve">Ma Pan/i również prawo w dowolnym momencie do wycofania swojej zgody na przetwarzanie danych osobowych. Wycofanie zgody nie wpływa na zgodność z prawem przetwarzania, którego dokonano </w:t>
      </w:r>
      <w:r>
        <w:rPr>
          <w:rFonts w:ascii="Arial Narrow" w:hAnsi="Arial Narrow"/>
          <w:bCs/>
          <w:sz w:val="24"/>
          <w:szCs w:val="24"/>
        </w:rPr>
        <w:br/>
      </w:r>
      <w:r w:rsidRPr="00B55BEC">
        <w:rPr>
          <w:rFonts w:ascii="Arial Narrow" w:hAnsi="Arial Narrow"/>
          <w:bCs/>
          <w:sz w:val="24"/>
          <w:szCs w:val="24"/>
        </w:rPr>
        <w:t>na podstawie tej zgody przed jej wycofaniem.</w:t>
      </w:r>
    </w:p>
    <w:p w14:paraId="484CCA42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 xml:space="preserve">Ma Pan/i prawo do wniesienia skargi do Prezesa Urzędu Ochrony Danych Osobowych, ul. Stawki 2, </w:t>
      </w:r>
      <w:r>
        <w:rPr>
          <w:rFonts w:ascii="Arial Narrow" w:hAnsi="Arial Narrow"/>
          <w:bCs/>
          <w:sz w:val="24"/>
          <w:szCs w:val="24"/>
        </w:rPr>
        <w:br/>
      </w:r>
      <w:r w:rsidRPr="00B55BEC">
        <w:rPr>
          <w:rFonts w:ascii="Arial Narrow" w:hAnsi="Arial Narrow"/>
          <w:bCs/>
          <w:sz w:val="24"/>
          <w:szCs w:val="24"/>
        </w:rPr>
        <w:t>00-193 Warszawa, gdyby przetwarzanie Pana/i danych osobowych naruszało przepisy RODO.</w:t>
      </w:r>
    </w:p>
    <w:p w14:paraId="44F82822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7F28783D" w14:textId="77777777" w:rsidR="00311BEB" w:rsidRPr="00B55BEC" w:rsidRDefault="00311BEB" w:rsidP="00311BE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 w:rsidRPr="00B55BEC"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4E99BED6" w14:textId="77777777" w:rsidR="00311BEB" w:rsidRPr="00B55BEC" w:rsidRDefault="00311BEB" w:rsidP="00311BEB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7B3AE930" w14:textId="77777777" w:rsidR="00311BEB" w:rsidRDefault="00311BEB" w:rsidP="00311BEB"/>
    <w:p w14:paraId="1E10C14A" w14:textId="77777777" w:rsidR="00311BEB" w:rsidRDefault="00311BEB" w:rsidP="00311BEB"/>
    <w:p w14:paraId="567D87B1" w14:textId="77777777" w:rsidR="00AC00E9" w:rsidRDefault="00AC00E9"/>
    <w:sectPr w:rsidR="00AC00E9" w:rsidSect="00652179">
      <w:pgSz w:w="11906" w:h="16838"/>
      <w:pgMar w:top="567" w:right="567" w:bottom="567" w:left="1134" w:header="567" w:footer="567" w:gutter="0"/>
      <w:pgNumType w:start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D9"/>
    <w:rsid w:val="0013442B"/>
    <w:rsid w:val="00311BEB"/>
    <w:rsid w:val="009375C9"/>
    <w:rsid w:val="00AC00E9"/>
    <w:rsid w:val="00C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129"/>
  <w15:chartTrackingRefBased/>
  <w15:docId w15:val="{A35524DA-9394-4D96-B0A0-F166FF6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6</cp:revision>
  <dcterms:created xsi:type="dcterms:W3CDTF">2022-11-04T10:41:00Z</dcterms:created>
  <dcterms:modified xsi:type="dcterms:W3CDTF">2022-12-06T11:16:00Z</dcterms:modified>
</cp:coreProperties>
</file>