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9927" w14:textId="77777777" w:rsidR="00F61728" w:rsidRDefault="001A301F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3547BFB" wp14:editId="5B24FE9C">
            <wp:extent cx="2919095" cy="5854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07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34725F05" w:rsidR="00F61728" w:rsidRDefault="001A301F">
      <w:pPr>
        <w:spacing w:before="230"/>
        <w:ind w:left="615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r>
        <w:rPr>
          <w:b/>
          <w:sz w:val="32"/>
          <w:u w:val="thick"/>
        </w:rPr>
        <w:t>Regulamin Gminnej Orlikowej Ligi Amatorów w Wadowicach</w:t>
      </w:r>
      <w:r w:rsidR="000B514C">
        <w:rPr>
          <w:b/>
          <w:sz w:val="32"/>
          <w:u w:val="thick"/>
        </w:rPr>
        <w:t xml:space="preserve"> – edycja </w:t>
      </w:r>
      <w:r w:rsidR="00127E19">
        <w:rPr>
          <w:b/>
          <w:sz w:val="32"/>
          <w:u w:val="thick"/>
        </w:rPr>
        <w:t>wiosna 2023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4AF71984" w14:textId="77777777" w:rsidR="00F61728" w:rsidRDefault="00F61728">
      <w:pPr>
        <w:pStyle w:val="Tekstpodstawowy"/>
        <w:spacing w:before="11"/>
        <w:ind w:left="0"/>
        <w:rPr>
          <w:b/>
          <w:sz w:val="23"/>
        </w:rPr>
      </w:pPr>
    </w:p>
    <w:p w14:paraId="049AAAA8" w14:textId="77777777" w:rsidR="00F61728" w:rsidRDefault="001A301F">
      <w:pPr>
        <w:pStyle w:val="Nagwek1"/>
        <w:numPr>
          <w:ilvl w:val="0"/>
          <w:numId w:val="1"/>
        </w:numPr>
        <w:tabs>
          <w:tab w:val="left" w:pos="247"/>
        </w:tabs>
        <w:spacing w:before="52"/>
        <w:ind w:hanging="131"/>
        <w:rPr>
          <w:u w:val="none"/>
        </w:rPr>
      </w:pPr>
      <w:r>
        <w:t xml:space="preserve"> KWESTIE FORMALNE</w:t>
      </w:r>
    </w:p>
    <w:p w14:paraId="3C91B05F" w14:textId="20C1A81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62" w:line="237" w:lineRule="auto"/>
        <w:ind w:right="123"/>
        <w:jc w:val="both"/>
      </w:pPr>
      <w:r>
        <w:t>Organizatorem Gminnej Orlikowej Ligi Amatorów, zwanej dalej „GOLA” jest Gmina Wadowice,</w:t>
      </w:r>
      <w:r>
        <w:rPr>
          <w:spacing w:val="-4"/>
        </w:rPr>
        <w:t xml:space="preserve"> </w:t>
      </w:r>
      <w:r w:rsidR="007B783B">
        <w:rPr>
          <w:spacing w:val="-4"/>
        </w:rPr>
        <w:t xml:space="preserve">współorganizatorem MKS Skawa Wadowice, </w:t>
      </w:r>
      <w:r>
        <w:t>a</w:t>
      </w:r>
      <w:r>
        <w:rPr>
          <w:spacing w:val="-7"/>
        </w:rPr>
        <w:t xml:space="preserve"> </w:t>
      </w:r>
      <w:r>
        <w:t>koordynatorem</w:t>
      </w:r>
      <w:r>
        <w:rPr>
          <w:spacing w:val="-2"/>
        </w:rPr>
        <w:t xml:space="preserve"> </w:t>
      </w:r>
      <w:r>
        <w:t>prowadzącym</w:t>
      </w:r>
      <w:r>
        <w:rPr>
          <w:spacing w:val="-3"/>
        </w:rPr>
        <w:t xml:space="preserve"> </w:t>
      </w:r>
      <w:r>
        <w:t>rozgrywki</w:t>
      </w:r>
      <w:r>
        <w:rPr>
          <w:spacing w:val="-7"/>
        </w:rPr>
        <w:t xml:space="preserve"> </w:t>
      </w:r>
      <w:r w:rsidR="007B783B">
        <w:t xml:space="preserve">są animatorzy orlika: Tomasz Mamcarczyk i Maciej Skawina. </w:t>
      </w:r>
    </w:p>
    <w:p w14:paraId="3C27EEF9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2"/>
        <w:ind w:right="120"/>
        <w:jc w:val="both"/>
      </w:pPr>
      <w:r>
        <w:t>Celem</w:t>
      </w:r>
      <w:r>
        <w:rPr>
          <w:spacing w:val="-13"/>
        </w:rPr>
        <w:t xml:space="preserve"> </w:t>
      </w:r>
      <w:r>
        <w:t>organizacji</w:t>
      </w:r>
      <w:r>
        <w:rPr>
          <w:spacing w:val="-13"/>
        </w:rPr>
        <w:t xml:space="preserve"> </w:t>
      </w:r>
      <w:r>
        <w:t>GOLA</w:t>
      </w:r>
      <w:r>
        <w:rPr>
          <w:spacing w:val="-13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zachęcenie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aktywnego</w:t>
      </w:r>
      <w:r>
        <w:rPr>
          <w:spacing w:val="-14"/>
        </w:rPr>
        <w:t xml:space="preserve"> </w:t>
      </w:r>
      <w:r>
        <w:t>spędzania</w:t>
      </w:r>
      <w:r>
        <w:rPr>
          <w:spacing w:val="-13"/>
        </w:rPr>
        <w:t xml:space="preserve"> </w:t>
      </w:r>
      <w:r>
        <w:t>czasu</w:t>
      </w:r>
      <w:r>
        <w:rPr>
          <w:spacing w:val="-14"/>
        </w:rPr>
        <w:t xml:space="preserve"> </w:t>
      </w:r>
      <w:r>
        <w:t>wolnego</w:t>
      </w:r>
      <w:r>
        <w:rPr>
          <w:spacing w:val="-13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integracji mieszkańców Gminy Wadowice, dla których pasją jest piłka nożna, jak również wyłonienie najlepszych drużyn amatorskich w piłce nożnej na Orliku w</w:t>
      </w:r>
      <w:r>
        <w:rPr>
          <w:spacing w:val="-9"/>
        </w:rPr>
        <w:t xml:space="preserve"> </w:t>
      </w:r>
      <w:r>
        <w:t>regionie.</w:t>
      </w:r>
    </w:p>
    <w:p w14:paraId="6307A4B7" w14:textId="7A02728D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19"/>
        <w:jc w:val="both"/>
      </w:pPr>
      <w:r>
        <w:t xml:space="preserve">Liga zostanie rozegrana na Orliku w Wadowicach (Ul. Błonie 2) w terminie </w:t>
      </w:r>
      <w:r w:rsidR="00127E19">
        <w:t>kwiecień-czerwiec</w:t>
      </w:r>
      <w:r>
        <w:t xml:space="preserve"> 20</w:t>
      </w:r>
      <w:r w:rsidR="007B783B">
        <w:t>2</w:t>
      </w:r>
      <w:r w:rsidR="00127E19">
        <w:t>3</w:t>
      </w:r>
      <w:r w:rsidR="007B2EB8">
        <w:t xml:space="preserve"> </w:t>
      </w:r>
      <w:r>
        <w:t>roku.</w:t>
      </w:r>
    </w:p>
    <w:p w14:paraId="3746EDA7" w14:textId="74B43F26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  <w:rPr>
          <w:b/>
        </w:rPr>
      </w:pPr>
      <w:r>
        <w:t>Zgłoszenia należy przesłać mailowo na adres:</w:t>
      </w:r>
      <w:r>
        <w:rPr>
          <w:color w:val="0462C1"/>
        </w:rPr>
        <w:t xml:space="preserve"> </w:t>
      </w:r>
      <w:hyperlink r:id="rId7">
        <w:r>
          <w:rPr>
            <w:b/>
            <w:color w:val="0462C1"/>
            <w:u w:val="single" w:color="0462C1"/>
          </w:rPr>
          <w:t>sport@wadowice.pl</w:t>
        </w:r>
        <w:r>
          <w:rPr>
            <w:b/>
            <w:color w:val="0462C1"/>
          </w:rPr>
          <w:t xml:space="preserve"> </w:t>
        </w:r>
      </w:hyperlink>
      <w:r>
        <w:t xml:space="preserve">w terminie do </w:t>
      </w:r>
      <w:r w:rsidR="00127E19">
        <w:t>12</w:t>
      </w:r>
      <w:r w:rsidR="00C21E80">
        <w:t xml:space="preserve"> </w:t>
      </w:r>
      <w:r w:rsidR="00127E19">
        <w:t>kwietnia</w:t>
      </w:r>
      <w:r>
        <w:t xml:space="preserve"> 20</w:t>
      </w:r>
      <w:r w:rsidR="00E223D4">
        <w:t>2</w:t>
      </w:r>
      <w:r w:rsidR="00127E19">
        <w:t>3</w:t>
      </w:r>
      <w:r w:rsidR="007B2EB8">
        <w:t xml:space="preserve"> </w:t>
      </w:r>
      <w:r>
        <w:t xml:space="preserve">r. W temacie maila należy napisać: </w:t>
      </w:r>
      <w:r>
        <w:rPr>
          <w:b/>
        </w:rPr>
        <w:t>ZGŁASZAM DRUŻYNĘ DO GOLA, a w treści maila podać nazwę drużyny, imię i nazwisko osoby zgłaszającej</w:t>
      </w:r>
      <w:r w:rsidR="000B514C">
        <w:rPr>
          <w:b/>
        </w:rPr>
        <w:t xml:space="preserve"> oraz</w:t>
      </w:r>
      <w:r>
        <w:rPr>
          <w:b/>
        </w:rPr>
        <w:t xml:space="preserve"> numer kontaktowy</w:t>
      </w:r>
      <w:r w:rsidR="000B514C">
        <w:rPr>
          <w:b/>
        </w:rPr>
        <w:t>.</w:t>
      </w:r>
    </w:p>
    <w:p w14:paraId="3717EC18" w14:textId="65823D9B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  <w:jc w:val="both"/>
      </w:pPr>
      <w:r>
        <w:t>Dla najlepszych drużyn przewidziano nagrody oraz puchary, ufundowane przez Gminę Wadowice</w:t>
      </w:r>
      <w:r w:rsidR="007B783B">
        <w:t xml:space="preserve"> i sponsorów. </w:t>
      </w:r>
    </w:p>
    <w:p w14:paraId="2BC9390D" w14:textId="43C61902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8"/>
        <w:jc w:val="both"/>
      </w:pPr>
      <w:r>
        <w:t>Organizator rozgrywek prowadzi klasyfikacje na: najlepsz</w:t>
      </w:r>
      <w:r w:rsidR="00E223D4">
        <w:t xml:space="preserve">ych strzelców pierwszej i drugiej ligi </w:t>
      </w:r>
      <w:r>
        <w:t xml:space="preserve"> oraz najlepszego</w:t>
      </w:r>
      <w:r>
        <w:rPr>
          <w:spacing w:val="-5"/>
        </w:rPr>
        <w:t xml:space="preserve"> </w:t>
      </w:r>
      <w:r>
        <w:t>bramkarza.</w:t>
      </w:r>
    </w:p>
    <w:p w14:paraId="619E6384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hanging="366"/>
        <w:jc w:val="both"/>
      </w:pPr>
      <w:r>
        <w:t>Wszelkie sporne kwestie w trakcie turnieju rozstrzygają</w:t>
      </w:r>
      <w:r>
        <w:rPr>
          <w:spacing w:val="-10"/>
        </w:rPr>
        <w:t xml:space="preserve"> </w:t>
      </w:r>
      <w:r>
        <w:t>organizatorzy.</w:t>
      </w:r>
    </w:p>
    <w:p w14:paraId="145C96D9" w14:textId="77777777" w:rsidR="00F61728" w:rsidRDefault="00F61728">
      <w:pPr>
        <w:pStyle w:val="Tekstpodstawowy"/>
        <w:ind w:left="0"/>
      </w:pPr>
    </w:p>
    <w:p w14:paraId="3F13B8C8" w14:textId="77777777" w:rsidR="00F61728" w:rsidRDefault="001A301F">
      <w:pPr>
        <w:pStyle w:val="Nagwek1"/>
        <w:numPr>
          <w:ilvl w:val="0"/>
          <w:numId w:val="1"/>
        </w:numPr>
        <w:tabs>
          <w:tab w:val="left" w:pos="362"/>
        </w:tabs>
        <w:spacing w:before="162"/>
        <w:ind w:left="361" w:hanging="246"/>
        <w:rPr>
          <w:u w:val="none"/>
        </w:rPr>
      </w:pPr>
      <w:r>
        <w:t>ZASADY UCZESTNICTWA W</w:t>
      </w:r>
      <w:r>
        <w:rPr>
          <w:spacing w:val="-2"/>
        </w:rPr>
        <w:t xml:space="preserve"> </w:t>
      </w:r>
      <w:r>
        <w:t>TURNIEJU</w:t>
      </w:r>
    </w:p>
    <w:p w14:paraId="72A4A21A" w14:textId="77777777" w:rsidR="00F61728" w:rsidRDefault="00F61728">
      <w:pPr>
        <w:pStyle w:val="Tekstpodstawowy"/>
        <w:spacing w:before="2"/>
        <w:ind w:left="0"/>
        <w:rPr>
          <w:b/>
          <w:sz w:val="17"/>
        </w:rPr>
      </w:pPr>
    </w:p>
    <w:p w14:paraId="30EBAA4B" w14:textId="6AAB724C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56"/>
        <w:ind w:right="125"/>
        <w:jc w:val="both"/>
      </w:pPr>
      <w:r>
        <w:t xml:space="preserve">Drużyna składa się minimalnie z 6, a maksymalnie z </w:t>
      </w:r>
      <w:r w:rsidR="00C21E80">
        <w:t>2</w:t>
      </w:r>
      <w:r w:rsidR="00127E19">
        <w:t>5</w:t>
      </w:r>
      <w:r>
        <w:t xml:space="preserve"> zawodników. Na boisku występuje jednocześnie pięciu zawodników w polu plus</w:t>
      </w:r>
      <w:r>
        <w:rPr>
          <w:spacing w:val="-3"/>
        </w:rPr>
        <w:t xml:space="preserve"> </w:t>
      </w:r>
      <w:r>
        <w:t>bramkarz.</w:t>
      </w:r>
    </w:p>
    <w:p w14:paraId="41E7711D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rozgrywkach mogą brać udział zawodnicy, którzy ukończyli 15 lat i starsi, jednak w przypadku niepełnoletnich wymagana jest wówczas pisemna zgoda rodziców lub prawnego opiekuna.</w:t>
      </w:r>
      <w:r>
        <w:rPr>
          <w:spacing w:val="-10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zawodników</w:t>
      </w:r>
      <w:r>
        <w:rPr>
          <w:spacing w:val="-10"/>
        </w:rPr>
        <w:t xml:space="preserve"> </w:t>
      </w:r>
      <w:r>
        <w:t>musi</w:t>
      </w:r>
      <w:r>
        <w:rPr>
          <w:spacing w:val="-11"/>
        </w:rPr>
        <w:t xml:space="preserve"> </w:t>
      </w:r>
      <w:r>
        <w:t>mieć</w:t>
      </w:r>
      <w:r>
        <w:rPr>
          <w:spacing w:val="-8"/>
        </w:rPr>
        <w:t xml:space="preserve"> </w:t>
      </w:r>
      <w:r>
        <w:t>przy</w:t>
      </w:r>
      <w:r>
        <w:rPr>
          <w:spacing w:val="-10"/>
        </w:rPr>
        <w:t xml:space="preserve"> </w:t>
      </w:r>
      <w:r>
        <w:t>sobie</w:t>
      </w:r>
      <w:r>
        <w:rPr>
          <w:spacing w:val="-8"/>
        </w:rPr>
        <w:t xml:space="preserve"> </w:t>
      </w:r>
      <w:r>
        <w:t>dokument</w:t>
      </w:r>
      <w:r>
        <w:rPr>
          <w:spacing w:val="-8"/>
        </w:rPr>
        <w:t xml:space="preserve"> </w:t>
      </w:r>
      <w:r>
        <w:t>tożsamości.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każdego spotkania do końcowego gwizdka kapitanowie drużyn mogą zgłosić chęć przeprowadzenia konfrontacji.</w:t>
      </w:r>
    </w:p>
    <w:p w14:paraId="66EB33D5" w14:textId="53268FE4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1"/>
        <w:jc w:val="both"/>
      </w:pPr>
      <w:r>
        <w:t>W przypadku braku zgody niepełnoletniego i wprowadzenie organizatora w błąd, organizator nie bierze odpowiedzial</w:t>
      </w:r>
      <w:r w:rsidR="007B783B">
        <w:t>no</w:t>
      </w:r>
      <w:r>
        <w:t>ści za zawodnika.</w:t>
      </w:r>
    </w:p>
    <w:p w14:paraId="68306B76" w14:textId="07F26C0A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20"/>
        <w:jc w:val="both"/>
      </w:pPr>
      <w:r>
        <w:t>Po zgłoszeniu mailowym oraz zakwalifikowaniu się do ligi na wskazany adres przesłany zostanie formularz ze składami, który należy odesłać na adres:</w:t>
      </w:r>
      <w:r>
        <w:rPr>
          <w:color w:val="0462C1"/>
          <w:u w:val="single" w:color="0462C1"/>
        </w:rPr>
        <w:t xml:space="preserve"> </w:t>
      </w:r>
      <w:hyperlink r:id="rId8">
        <w:r>
          <w:rPr>
            <w:color w:val="0462C1"/>
            <w:u w:val="single" w:color="0462C1"/>
          </w:rPr>
          <w:t>sport@wadowice.pl.</w:t>
        </w:r>
        <w:r>
          <w:rPr>
            <w:color w:val="0462C1"/>
          </w:rPr>
          <w:t xml:space="preserve"> </w:t>
        </w:r>
      </w:hyperlink>
      <w:r>
        <w:t>W tytule maila należy napisać: SKŁAD DRUŻYNY (TUTAJ NAZWA) NA GOLA.</w:t>
      </w:r>
    </w:p>
    <w:p w14:paraId="24977C17" w14:textId="77777777" w:rsidR="00F61728" w:rsidRDefault="00F61728">
      <w:pPr>
        <w:jc w:val="both"/>
        <w:sectPr w:rsidR="00F61728">
          <w:type w:val="continuous"/>
          <w:pgSz w:w="11900" w:h="16840"/>
          <w:pgMar w:top="1420" w:right="1300" w:bottom="280" w:left="1300" w:header="720" w:footer="720" w:gutter="0"/>
          <w:cols w:space="708"/>
        </w:sectPr>
      </w:pPr>
    </w:p>
    <w:p w14:paraId="6280393F" w14:textId="6B82203F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8"/>
        <w:ind w:right="120"/>
        <w:jc w:val="both"/>
      </w:pPr>
      <w:r>
        <w:rPr>
          <w:b/>
        </w:rPr>
        <w:lastRenderedPageBreak/>
        <w:t>Każda drużyn</w:t>
      </w:r>
      <w:r w:rsidR="00B60503">
        <w:rPr>
          <w:b/>
        </w:rPr>
        <w:t xml:space="preserve">a do końca rozgrywek grupowych </w:t>
      </w:r>
      <w:r>
        <w:rPr>
          <w:b/>
        </w:rPr>
        <w:t xml:space="preserve">może </w:t>
      </w:r>
      <w:r w:rsidR="00584F6F">
        <w:rPr>
          <w:b/>
        </w:rPr>
        <w:t>dokonywać zmiany</w:t>
      </w:r>
      <w:r>
        <w:rPr>
          <w:b/>
        </w:rPr>
        <w:t xml:space="preserve"> w swoim składzie z zachowaniem ww. punktów regulaminu. </w:t>
      </w:r>
      <w:r>
        <w:t>Składy zostaną podane do publicznej wiadomości i każdy z kapitanów/kierowników będzie mógł zgłosić zastrzeżenia co do ich zgodności z regulaminem.</w:t>
      </w:r>
    </w:p>
    <w:p w14:paraId="1DF15D56" w14:textId="77777777" w:rsidR="00386070" w:rsidRDefault="00386070" w:rsidP="00386070">
      <w:pPr>
        <w:pStyle w:val="Akapitzlist"/>
      </w:pPr>
    </w:p>
    <w:p w14:paraId="48E4794E" w14:textId="6102183D" w:rsidR="00386070" w:rsidRDefault="007B783B" w:rsidP="002744D9">
      <w:pPr>
        <w:pStyle w:val="Akapitzlist"/>
        <w:numPr>
          <w:ilvl w:val="1"/>
          <w:numId w:val="1"/>
        </w:numPr>
        <w:tabs>
          <w:tab w:val="left" w:pos="825"/>
        </w:tabs>
        <w:ind w:right="120"/>
      </w:pPr>
      <w:r w:rsidRPr="002744D9">
        <w:rPr>
          <w:b/>
          <w:bCs/>
        </w:rPr>
        <w:t>Udział w lidze jest bezpłatny.</w:t>
      </w:r>
      <w:r>
        <w:t xml:space="preserve"> </w:t>
      </w:r>
      <w:r w:rsidR="001A301F">
        <w:t>Każda</w:t>
      </w:r>
      <w:r w:rsidR="001A301F" w:rsidRPr="002744D9">
        <w:rPr>
          <w:spacing w:val="-7"/>
        </w:rPr>
        <w:t xml:space="preserve"> </w:t>
      </w:r>
      <w:r w:rsidR="001A301F">
        <w:t>drużyna</w:t>
      </w:r>
      <w:r w:rsidR="001A301F" w:rsidRPr="002744D9">
        <w:rPr>
          <w:spacing w:val="-6"/>
        </w:rPr>
        <w:t xml:space="preserve"> </w:t>
      </w:r>
      <w:r w:rsidR="001A301F">
        <w:t>biorąca</w:t>
      </w:r>
      <w:r w:rsidR="001A301F" w:rsidRPr="002744D9">
        <w:rPr>
          <w:spacing w:val="-6"/>
        </w:rPr>
        <w:t xml:space="preserve"> </w:t>
      </w:r>
      <w:r w:rsidR="001A301F">
        <w:t>udział</w:t>
      </w:r>
      <w:r w:rsidR="001A301F" w:rsidRPr="002744D9">
        <w:rPr>
          <w:spacing w:val="-6"/>
        </w:rPr>
        <w:t xml:space="preserve"> </w:t>
      </w:r>
      <w:r w:rsidR="001A301F">
        <w:t>w</w:t>
      </w:r>
      <w:r w:rsidR="001A301F" w:rsidRPr="002744D9">
        <w:rPr>
          <w:spacing w:val="-6"/>
        </w:rPr>
        <w:t xml:space="preserve"> </w:t>
      </w:r>
      <w:r w:rsidR="001A301F">
        <w:t>rozgrywkach</w:t>
      </w:r>
      <w:r w:rsidR="001A301F" w:rsidRPr="002744D9">
        <w:rPr>
          <w:spacing w:val="-6"/>
        </w:rPr>
        <w:t xml:space="preserve"> </w:t>
      </w:r>
      <w:r w:rsidR="001A301F">
        <w:t>zobowiązana</w:t>
      </w:r>
      <w:r w:rsidR="001A301F" w:rsidRPr="002744D9">
        <w:rPr>
          <w:spacing w:val="-6"/>
        </w:rPr>
        <w:t xml:space="preserve"> </w:t>
      </w:r>
      <w:r w:rsidR="001A301F">
        <w:t>jest</w:t>
      </w:r>
      <w:r w:rsidR="001A301F" w:rsidRPr="002744D9">
        <w:rPr>
          <w:spacing w:val="-6"/>
        </w:rPr>
        <w:t xml:space="preserve"> </w:t>
      </w:r>
      <w:r w:rsidR="001A301F">
        <w:t>do</w:t>
      </w:r>
      <w:r w:rsidR="001A301F" w:rsidRPr="002744D9">
        <w:rPr>
          <w:spacing w:val="-5"/>
        </w:rPr>
        <w:t xml:space="preserve"> </w:t>
      </w:r>
      <w:r w:rsidR="001A301F">
        <w:t>opła</w:t>
      </w:r>
      <w:r>
        <w:t xml:space="preserve">cenia </w:t>
      </w:r>
      <w:r w:rsidR="001A301F">
        <w:t xml:space="preserve">kaucji w wysokości </w:t>
      </w:r>
      <w:r w:rsidR="00C21E80">
        <w:t>3</w:t>
      </w:r>
      <w:r w:rsidR="001A301F">
        <w:t>00 zł</w:t>
      </w:r>
      <w:r w:rsidR="00C21E80">
        <w:t xml:space="preserve"> (200 zł dla drużyn, w których przeważają zawodnicy niepełnoletni) najpóźniej 15 minut przed pierwszym gwizdkiem sędziego. </w:t>
      </w:r>
      <w:r w:rsidR="00D64EDA">
        <w:t>Po</w:t>
      </w:r>
      <w:r w:rsidR="00D64EDA" w:rsidRPr="002744D9">
        <w:rPr>
          <w:spacing w:val="-15"/>
        </w:rPr>
        <w:t xml:space="preserve"> </w:t>
      </w:r>
      <w:r w:rsidR="00D64EDA">
        <w:t>ostatniej</w:t>
      </w:r>
      <w:r w:rsidR="00D64EDA" w:rsidRPr="002744D9">
        <w:rPr>
          <w:spacing w:val="-15"/>
        </w:rPr>
        <w:t xml:space="preserve"> </w:t>
      </w:r>
      <w:r w:rsidR="00D64EDA">
        <w:t>kolejce</w:t>
      </w:r>
      <w:r w:rsidR="00D64EDA" w:rsidRPr="002744D9">
        <w:rPr>
          <w:spacing w:val="-12"/>
        </w:rPr>
        <w:t xml:space="preserve"> </w:t>
      </w:r>
      <w:r w:rsidR="00D64EDA">
        <w:t>ligi</w:t>
      </w:r>
      <w:r w:rsidR="00D64EDA" w:rsidRPr="002744D9">
        <w:rPr>
          <w:spacing w:val="-14"/>
        </w:rPr>
        <w:t xml:space="preserve"> </w:t>
      </w:r>
      <w:r w:rsidR="00D64EDA">
        <w:t>każda</w:t>
      </w:r>
      <w:r w:rsidR="00D64EDA" w:rsidRPr="002744D9">
        <w:rPr>
          <w:spacing w:val="-13"/>
        </w:rPr>
        <w:t xml:space="preserve"> </w:t>
      </w:r>
      <w:r w:rsidR="00D64EDA">
        <w:t>drużyna,</w:t>
      </w:r>
      <w:r w:rsidR="00D64EDA" w:rsidRPr="002744D9">
        <w:rPr>
          <w:spacing w:val="-14"/>
        </w:rPr>
        <w:t xml:space="preserve"> </w:t>
      </w:r>
      <w:r w:rsidR="00D64EDA">
        <w:t>która</w:t>
      </w:r>
      <w:r w:rsidR="00D64EDA" w:rsidRPr="002744D9">
        <w:rPr>
          <w:spacing w:val="-13"/>
        </w:rPr>
        <w:t xml:space="preserve"> </w:t>
      </w:r>
      <w:r w:rsidR="00D64EDA">
        <w:t>nie złamie poniższych punktów,</w:t>
      </w:r>
      <w:r w:rsidR="00D64EDA" w:rsidRPr="002744D9">
        <w:rPr>
          <w:spacing w:val="-14"/>
        </w:rPr>
        <w:t xml:space="preserve"> </w:t>
      </w:r>
      <w:r w:rsidR="00D64EDA">
        <w:t xml:space="preserve">otrzymuje zwrot wpłaconej kaucji lub pomniejszonej o nałożone kary. </w:t>
      </w:r>
      <w:r w:rsidR="001A301F">
        <w:t>Kaucja pobierana jest na wypadek</w:t>
      </w:r>
      <w:r w:rsidR="00386070">
        <w:t>:</w:t>
      </w:r>
    </w:p>
    <w:p w14:paraId="751EC406" w14:textId="352BB801" w:rsidR="00386070" w:rsidRDefault="007B783B" w:rsidP="00386070">
      <w:pPr>
        <w:pStyle w:val="Akapitzlist"/>
        <w:numPr>
          <w:ilvl w:val="0"/>
          <w:numId w:val="2"/>
        </w:numPr>
        <w:tabs>
          <w:tab w:val="left" w:pos="842"/>
        </w:tabs>
        <w:spacing w:before="38"/>
        <w:ind w:right="120"/>
        <w:jc w:val="both"/>
      </w:pPr>
      <w:r>
        <w:t xml:space="preserve">zniszczenia </w:t>
      </w:r>
      <w:r w:rsidR="00386070">
        <w:t xml:space="preserve">lub zagubienia piłki meczowej – </w:t>
      </w:r>
      <w:r w:rsidR="00D64EDA">
        <w:t xml:space="preserve">kara </w:t>
      </w:r>
      <w:r w:rsidR="00386070">
        <w:t xml:space="preserve">300 zł.  </w:t>
      </w:r>
    </w:p>
    <w:p w14:paraId="57803BFB" w14:textId="77777777" w:rsidR="002744D9" w:rsidRDefault="001A301F" w:rsidP="00386070">
      <w:pPr>
        <w:pStyle w:val="Akapitzlist"/>
        <w:numPr>
          <w:ilvl w:val="0"/>
          <w:numId w:val="2"/>
        </w:numPr>
        <w:spacing w:before="38"/>
        <w:ind w:right="120"/>
        <w:jc w:val="both"/>
      </w:pPr>
      <w:r>
        <w:t>niestawienia się na mecz jednej z drużyn w wyznaczonym terminie</w:t>
      </w:r>
      <w:r w:rsidR="00386070">
        <w:t>. Jeśli drużyna nie stawi się na boisku w ciągu 10 minut od pierwotnego terminu rozpoczęcia spotkania,</w:t>
      </w:r>
      <w:r>
        <w:t xml:space="preserve"> sędzia odgwizduje koniec </w:t>
      </w:r>
      <w:r w:rsidR="00386070">
        <w:t>meczu</w:t>
      </w:r>
      <w:r>
        <w:t xml:space="preserve">, a Organizator orzeka walkower dla drużyny przeciwnej i nakłada karę finansową </w:t>
      </w:r>
      <w:r w:rsidR="002744D9">
        <w:t xml:space="preserve">– kara </w:t>
      </w:r>
      <w:r>
        <w:t>1</w:t>
      </w:r>
      <w:r w:rsidR="00C21E80">
        <w:t>50</w:t>
      </w:r>
      <w:r>
        <w:t xml:space="preserve"> zł</w:t>
      </w:r>
      <w:r w:rsidR="00C21E80">
        <w:t xml:space="preserve"> (100 zł dla drużyn, w których przeważają zawodnicy niepełnoletni)</w:t>
      </w:r>
      <w:r w:rsidR="002744D9">
        <w:t xml:space="preserve">. </w:t>
      </w:r>
    </w:p>
    <w:p w14:paraId="25F462F0" w14:textId="056A3BAE" w:rsidR="00F61728" w:rsidRDefault="00386070" w:rsidP="002744D9">
      <w:pPr>
        <w:pStyle w:val="Akapitzlist"/>
        <w:spacing w:before="38"/>
        <w:ind w:left="824" w:right="120" w:firstLine="0"/>
      </w:pPr>
      <w:r>
        <w:t>D</w:t>
      </w:r>
      <w:r w:rsidR="001A301F">
        <w:t>rugie niestawienie się na mecz tej samej drużyny skutkuje kolejną karą finansową w wysokości 1</w:t>
      </w:r>
      <w:r w:rsidR="00C21E80">
        <w:t>50</w:t>
      </w:r>
      <w:r w:rsidR="001A301F">
        <w:t xml:space="preserve"> zł</w:t>
      </w:r>
      <w:r w:rsidR="00C21E80">
        <w:t xml:space="preserve"> (100 zł dla drużyn, w których przeważają zawodnicy niepełnoletni)</w:t>
      </w:r>
      <w:r w:rsidR="001A301F">
        <w:t xml:space="preserve"> i wykluczeniem z</w:t>
      </w:r>
      <w:r w:rsidR="001A301F" w:rsidRPr="00386070">
        <w:rPr>
          <w:spacing w:val="-5"/>
        </w:rPr>
        <w:t xml:space="preserve"> </w:t>
      </w:r>
      <w:r w:rsidR="001A301F">
        <w:t>rozgrywek</w:t>
      </w:r>
    </w:p>
    <w:p w14:paraId="740C9954" w14:textId="61D0567C" w:rsidR="00D64EDA" w:rsidRDefault="00D64EDA" w:rsidP="00386070">
      <w:pPr>
        <w:pStyle w:val="Akapitzlist"/>
        <w:numPr>
          <w:ilvl w:val="0"/>
          <w:numId w:val="2"/>
        </w:numPr>
        <w:spacing w:before="38"/>
        <w:ind w:right="120"/>
        <w:jc w:val="both"/>
      </w:pPr>
      <w:r>
        <w:t xml:space="preserve">przełożenia meczu </w:t>
      </w:r>
      <w:r w:rsidR="000B15A2">
        <w:t>–</w:t>
      </w:r>
      <w:r>
        <w:t xml:space="preserve"> </w:t>
      </w:r>
      <w:r w:rsidR="000B15A2">
        <w:t>k</w:t>
      </w:r>
      <w:r>
        <w:t>ara 50 zł.</w:t>
      </w:r>
    </w:p>
    <w:p w14:paraId="1092C34B" w14:textId="35F51C70" w:rsidR="000B15A2" w:rsidRDefault="000B15A2" w:rsidP="00386070">
      <w:pPr>
        <w:pStyle w:val="Akapitzlist"/>
        <w:numPr>
          <w:ilvl w:val="0"/>
          <w:numId w:val="2"/>
        </w:numPr>
        <w:spacing w:before="38"/>
        <w:ind w:right="120"/>
        <w:jc w:val="both"/>
      </w:pPr>
      <w:r>
        <w:t xml:space="preserve">nieczytelnie lub niekompletnie wypełnionego protokołu – kara 50 zł </w:t>
      </w:r>
    </w:p>
    <w:p w14:paraId="5AAD8733" w14:textId="5C4BC2DE" w:rsidR="000B15A2" w:rsidRDefault="000B15A2" w:rsidP="00386070">
      <w:pPr>
        <w:pStyle w:val="Akapitzlist"/>
        <w:numPr>
          <w:ilvl w:val="0"/>
          <w:numId w:val="2"/>
        </w:numPr>
        <w:spacing w:before="38"/>
        <w:ind w:right="120"/>
        <w:jc w:val="both"/>
      </w:pPr>
      <w:r>
        <w:t xml:space="preserve">gry zawodnika lub zawodników bez wypełnionych oświadczeń przed meczem – 50 zł </w:t>
      </w:r>
    </w:p>
    <w:p w14:paraId="042E46E0" w14:textId="53491A7F" w:rsidR="002744D9" w:rsidRDefault="002744D9" w:rsidP="00386070">
      <w:pPr>
        <w:pStyle w:val="Akapitzlist"/>
        <w:numPr>
          <w:ilvl w:val="0"/>
          <w:numId w:val="2"/>
        </w:numPr>
        <w:spacing w:before="38"/>
        <w:ind w:right="120"/>
        <w:jc w:val="both"/>
      </w:pPr>
      <w:r>
        <w:t xml:space="preserve">niewpłacenia kaucji w terminie – kara 50 zł </w:t>
      </w:r>
    </w:p>
    <w:p w14:paraId="0C64DE45" w14:textId="73462E8E" w:rsidR="00F61728" w:rsidRDefault="001A301F" w:rsidP="00C21E80">
      <w:pPr>
        <w:pStyle w:val="Akapitzlist"/>
        <w:numPr>
          <w:ilvl w:val="1"/>
          <w:numId w:val="1"/>
        </w:numPr>
        <w:tabs>
          <w:tab w:val="left" w:pos="824"/>
          <w:tab w:val="left" w:pos="825"/>
        </w:tabs>
        <w:ind w:right="120"/>
        <w:jc w:val="both"/>
      </w:pPr>
      <w:r>
        <w:t>W GOLA mogą brać udział zespoły niezrzeszone. Organizator ma prawo poprosić kapitana zespołu o zmianę nazwy, jeśli budzi jakiekolwiek</w:t>
      </w:r>
      <w:r w:rsidRPr="00C21E80">
        <w:rPr>
          <w:spacing w:val="-2"/>
        </w:rPr>
        <w:t xml:space="preserve"> </w:t>
      </w:r>
      <w:r>
        <w:t>kontrowersje.</w:t>
      </w:r>
    </w:p>
    <w:p w14:paraId="14AFB15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ind w:right="119"/>
      </w:pPr>
      <w:r>
        <w:t>W turnieju mogą brać udział zarówno zawodnicy niezrzeszeni, jak i zrzeszeni w klubach piłkarskich (amatorzy bez profesjonalnego</w:t>
      </w:r>
      <w:r>
        <w:rPr>
          <w:spacing w:val="-3"/>
        </w:rPr>
        <w:t xml:space="preserve"> </w:t>
      </w:r>
      <w:r>
        <w:t>kontraktu).</w:t>
      </w:r>
    </w:p>
    <w:p w14:paraId="333434BF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3" w:line="237" w:lineRule="auto"/>
        <w:ind w:right="100"/>
      </w:pPr>
      <w:r>
        <w:t>Zawodnicy</w:t>
      </w:r>
      <w:r>
        <w:rPr>
          <w:spacing w:val="-5"/>
        </w:rPr>
        <w:t xml:space="preserve"> </w:t>
      </w:r>
      <w:r>
        <w:t>uczestniczą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turnieju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własną</w:t>
      </w:r>
      <w:r>
        <w:rPr>
          <w:spacing w:val="-8"/>
        </w:rPr>
        <w:t xml:space="preserve"> </w:t>
      </w:r>
      <w:r>
        <w:t>odpowiedzialność,</w:t>
      </w:r>
      <w:r>
        <w:rPr>
          <w:spacing w:val="-4"/>
        </w:rPr>
        <w:t xml:space="preserve"> </w:t>
      </w:r>
      <w:r>
        <w:t>ubezpieczając</w:t>
      </w:r>
      <w:r>
        <w:rPr>
          <w:spacing w:val="-4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własnym zakresie.</w:t>
      </w:r>
    </w:p>
    <w:p w14:paraId="74D855CE" w14:textId="77777777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Organizator nie ubezpiecza zawodników co jest równoznaczne z faktem, iż nie ponosi odpowiedzialności prawnej za szkody oraz uszczerbek na zdrowiu uczestników rozgrywek ligowych.</w:t>
      </w:r>
    </w:p>
    <w:p w14:paraId="2A60B88C" w14:textId="573FD8C9" w:rsidR="00F61728" w:rsidRDefault="001A301F">
      <w:pPr>
        <w:pStyle w:val="Akapitzlist"/>
        <w:numPr>
          <w:ilvl w:val="1"/>
          <w:numId w:val="1"/>
        </w:numPr>
        <w:tabs>
          <w:tab w:val="left" w:pos="842"/>
        </w:tabs>
        <w:spacing w:before="1"/>
        <w:ind w:right="102"/>
        <w:jc w:val="both"/>
      </w:pPr>
      <w:r>
        <w:t>Każdy zawodnik biorący udział w turnieju przed przystąpieniem do gry musi podpisać oświadczenie o stanie zdrowia</w:t>
      </w:r>
      <w:r w:rsidR="00C21E80">
        <w:t xml:space="preserve"> </w:t>
      </w:r>
      <w:r w:rsidR="000B514C">
        <w:t xml:space="preserve">oświadczenie o </w:t>
      </w:r>
      <w:r>
        <w:t>zapoznaniu się z regulaminem i zgodzie na przetwarzanie danych</w:t>
      </w:r>
      <w:r>
        <w:rPr>
          <w:spacing w:val="-1"/>
        </w:rPr>
        <w:t xml:space="preserve"> </w:t>
      </w:r>
      <w:r>
        <w:t>osobowych.</w:t>
      </w:r>
    </w:p>
    <w:p w14:paraId="6F8A3987" w14:textId="77777777" w:rsidR="00F61728" w:rsidRDefault="00F61728">
      <w:pPr>
        <w:pStyle w:val="Tekstpodstawowy"/>
        <w:ind w:left="0"/>
      </w:pPr>
    </w:p>
    <w:p w14:paraId="24CDE169" w14:textId="77777777" w:rsidR="00F61728" w:rsidRDefault="001A301F">
      <w:pPr>
        <w:pStyle w:val="Nagwek1"/>
        <w:numPr>
          <w:ilvl w:val="0"/>
          <w:numId w:val="1"/>
        </w:numPr>
        <w:tabs>
          <w:tab w:val="left" w:pos="428"/>
        </w:tabs>
        <w:spacing w:before="160"/>
        <w:ind w:left="427" w:hanging="312"/>
        <w:rPr>
          <w:u w:val="none"/>
        </w:rPr>
      </w:pPr>
      <w:r>
        <w:t>ZASADY</w:t>
      </w:r>
      <w:r>
        <w:rPr>
          <w:spacing w:val="-3"/>
        </w:rPr>
        <w:t xml:space="preserve"> </w:t>
      </w:r>
      <w:r>
        <w:t>ROZGRYWEK</w:t>
      </w:r>
    </w:p>
    <w:p w14:paraId="094D4C3E" w14:textId="424A16CD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D400A1">
        <w:t xml:space="preserve"> </w:t>
      </w:r>
      <w:r>
        <w:t>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Bramkarz wznawia grę od bramki poprzez wrzut piłki w pole gry, 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27D51D99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35DD45A2" w14:textId="12771C3D" w:rsidR="00BF42EC" w:rsidRDefault="00BF42EC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 xml:space="preserve">W fazie </w:t>
      </w:r>
      <w:proofErr w:type="spellStart"/>
      <w:r>
        <w:t>play</w:t>
      </w:r>
      <w:proofErr w:type="spellEnd"/>
      <w:r>
        <w:t xml:space="preserve">-off w przypadku remisu w regulaminowym czasie zarządzony jest konkurs rzutów karnych (nie ma dogrywki) w wymiarze po pięciu strzelających. </w:t>
      </w:r>
    </w:p>
    <w:p w14:paraId="73161B04" w14:textId="77777777" w:rsidR="00127E19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</w:p>
    <w:p w14:paraId="53918005" w14:textId="4E4CCB0A" w:rsidR="00F61728" w:rsidRDefault="001A301F" w:rsidP="00127E19">
      <w:pPr>
        <w:tabs>
          <w:tab w:val="left" w:pos="837"/>
        </w:tabs>
        <w:spacing w:before="160"/>
        <w:ind w:right="613"/>
      </w:pP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28A9CFDD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9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</w:t>
      </w:r>
      <w:proofErr w:type="spellStart"/>
      <w:r w:rsidR="007B783B">
        <w:t>facebookowej</w:t>
      </w:r>
      <w:proofErr w:type="spellEnd"/>
      <w:r w:rsidR="007B783B">
        <w:t xml:space="preserve"> fb.com/</w:t>
      </w:r>
      <w:proofErr w:type="spellStart"/>
      <w:r w:rsidR="007B783B">
        <w:t>orlikwadowice</w:t>
      </w:r>
      <w:proofErr w:type="spellEnd"/>
      <w:r>
        <w:t>.</w:t>
      </w:r>
      <w:r>
        <w:br/>
      </w:r>
      <w:r>
        <w:br/>
      </w: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2F598E71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</w:p>
    <w:p w14:paraId="5F140E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proofErr w:type="spellStart"/>
      <w:r w:rsidR="007B783B">
        <w:t>facebookowej</w:t>
      </w:r>
      <w:proofErr w:type="spellEnd"/>
      <w:r w:rsidR="007B783B">
        <w:t xml:space="preserve">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229A5622" w14:textId="1715F4FC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 xml:space="preserve">Wszystkie mecze rozegrane zostaną na boisku Orlik w Wadowicach w każdy czwartek </w:t>
      </w:r>
      <w:r w:rsidR="007B2EB8">
        <w:t>(</w:t>
      </w:r>
      <w:r>
        <w:t>od</w:t>
      </w:r>
      <w:r>
        <w:rPr>
          <w:spacing w:val="-1"/>
        </w:rPr>
        <w:t xml:space="preserve"> </w:t>
      </w:r>
      <w:r w:rsidR="007B783B">
        <w:t>18:00</w:t>
      </w:r>
      <w:r w:rsidR="007B2EB8">
        <w:t>) lub wtorek (od 18:00)</w:t>
      </w:r>
    </w:p>
    <w:p w14:paraId="15E71897" w14:textId="3F0D0BF8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 xml:space="preserve">Uprawnionym zawodnikiem jest ten, który widnieje na liście zbiorczej drużyny. </w:t>
      </w:r>
      <w:r w:rsidR="00707A44">
        <w:t xml:space="preserve">Nowych zawodników można zgłaszać najpóźniej do przedostatniej kolejki rundy zasadniczej, najpóźniej 15 minut przed początkiem danego spotkania. </w:t>
      </w:r>
      <w:r>
        <w:t>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6D6A9DC0" w14:textId="2A21BDFB" w:rsidR="00F61728" w:rsidRDefault="001A301F" w:rsidP="00386070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2E32CD28" w14:textId="77777777" w:rsidR="00F61728" w:rsidRDefault="00F61728">
      <w:pPr>
        <w:pStyle w:val="Tekstpodstawowy"/>
        <w:spacing w:before="4"/>
        <w:ind w:left="0"/>
        <w:rPr>
          <w:rFonts w:ascii="Times New Roman"/>
          <w:sz w:val="17"/>
        </w:rPr>
      </w:pPr>
    </w:p>
    <w:p w14:paraId="6DF54707" w14:textId="012377BC" w:rsidR="00F61728" w:rsidRDefault="001A301F" w:rsidP="00386070">
      <w:pPr>
        <w:pStyle w:val="Nagwek1"/>
        <w:ind w:hanging="116"/>
        <w:rPr>
          <w:u w:val="none"/>
        </w:rPr>
      </w:pPr>
      <w:r>
        <w:t>IV. POSTANOWIENIA KOŃCOWE</w:t>
      </w:r>
    </w:p>
    <w:p w14:paraId="75B2CD07" w14:textId="77777777" w:rsidR="00F61728" w:rsidRDefault="00F61728">
      <w:pPr>
        <w:pStyle w:val="Tekstpodstawowy"/>
        <w:spacing w:before="2"/>
        <w:ind w:left="0"/>
        <w:rPr>
          <w:b/>
          <w:sz w:val="19"/>
        </w:rPr>
      </w:pPr>
    </w:p>
    <w:p w14:paraId="67707E8D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56"/>
        <w:ind w:right="219"/>
      </w:pPr>
      <w:r>
        <w:t>Uczestnictwo w Gminnej Orlikowej Lidze Amatorów w Wadowicach jest równoznaczne z akceptacją niniejszego regulaminu.</w:t>
      </w:r>
    </w:p>
    <w:p w14:paraId="61B3CE8C" w14:textId="77777777" w:rsidR="00F61728" w:rsidRDefault="001A301F">
      <w:pPr>
        <w:pStyle w:val="Akapitzlist"/>
        <w:numPr>
          <w:ilvl w:val="2"/>
          <w:numId w:val="1"/>
        </w:numPr>
        <w:tabs>
          <w:tab w:val="left" w:pos="1197"/>
        </w:tabs>
        <w:spacing w:before="1"/>
        <w:ind w:right="606"/>
      </w:pPr>
      <w:r>
        <w:t>Organizator zastrzega sobie prawo do wprowadzenia zmian w regulaminie przed i w trakcie trwania</w:t>
      </w:r>
      <w:r>
        <w:rPr>
          <w:spacing w:val="-5"/>
        </w:rPr>
        <w:t xml:space="preserve"> </w:t>
      </w:r>
      <w:r>
        <w:t>GOLA.</w:t>
      </w:r>
    </w:p>
    <w:p w14:paraId="25F266C2" w14:textId="6CE8E4C7" w:rsidR="00F61728" w:rsidRPr="00B60503" w:rsidRDefault="001A301F" w:rsidP="00B60503">
      <w:pPr>
        <w:pStyle w:val="Akapitzlist"/>
        <w:numPr>
          <w:ilvl w:val="2"/>
          <w:numId w:val="1"/>
        </w:numPr>
        <w:tabs>
          <w:tab w:val="left" w:pos="1197"/>
        </w:tabs>
        <w:spacing w:before="2" w:line="237" w:lineRule="auto"/>
        <w:ind w:right="368"/>
        <w:rPr>
          <w:b/>
        </w:rPr>
        <w:sectPr w:rsidR="00F61728" w:rsidRPr="00B60503">
          <w:pgSz w:w="11900" w:h="16840"/>
          <w:pgMar w:top="1380" w:right="1300" w:bottom="280" w:left="1300" w:header="720" w:footer="720" w:gutter="0"/>
          <w:cols w:space="708"/>
        </w:sectPr>
      </w:pPr>
      <w:r>
        <w:rPr>
          <w:b/>
        </w:rPr>
        <w:t xml:space="preserve">W razie jakichkolwiek pytań proszę dzwonić na następujący numer telefonu: </w:t>
      </w:r>
      <w:r w:rsidR="00D400A1">
        <w:rPr>
          <w:b/>
        </w:rPr>
        <w:t xml:space="preserve">501-051-178 lub 512-448-952 </w:t>
      </w:r>
      <w:r>
        <w:rPr>
          <w:b/>
        </w:rPr>
        <w:t>lub pisać na adres mailowy:</w:t>
      </w:r>
      <w:r>
        <w:rPr>
          <w:b/>
          <w:spacing w:val="-8"/>
        </w:rPr>
        <w:t xml:space="preserve"> </w:t>
      </w:r>
      <w:hyperlink r:id="rId10">
        <w:r>
          <w:rPr>
            <w:b/>
          </w:rPr>
          <w:t>sport@wadowice.pl</w:t>
        </w:r>
      </w:hyperlink>
      <w:r w:rsidR="00B60503">
        <w:rPr>
          <w:b/>
        </w:rPr>
        <w:t>.</w:t>
      </w: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 w16cid:durableId="584147996">
    <w:abstractNumId w:val="1"/>
  </w:num>
  <w:num w:numId="2" w16cid:durableId="554660979">
    <w:abstractNumId w:val="0"/>
  </w:num>
  <w:num w:numId="3" w16cid:durableId="1982730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8"/>
    <w:rsid w:val="000B15A2"/>
    <w:rsid w:val="000B514C"/>
    <w:rsid w:val="00127E19"/>
    <w:rsid w:val="001A301F"/>
    <w:rsid w:val="002744D9"/>
    <w:rsid w:val="00386070"/>
    <w:rsid w:val="00405A5D"/>
    <w:rsid w:val="00584F6F"/>
    <w:rsid w:val="00707A44"/>
    <w:rsid w:val="007B2EB8"/>
    <w:rsid w:val="007B783B"/>
    <w:rsid w:val="00B41746"/>
    <w:rsid w:val="00B4431B"/>
    <w:rsid w:val="00B60503"/>
    <w:rsid w:val="00BF42EC"/>
    <w:rsid w:val="00C21E80"/>
    <w:rsid w:val="00D400A1"/>
    <w:rsid w:val="00D64EDA"/>
    <w:rsid w:val="00DF385C"/>
    <w:rsid w:val="00E223D4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wado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@wad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ort@wad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d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Mamcarczyk</dc:creator>
  <cp:lastModifiedBy>Tomasz Mamcarczyk</cp:lastModifiedBy>
  <cp:revision>6</cp:revision>
  <dcterms:created xsi:type="dcterms:W3CDTF">2022-08-26T12:55:00Z</dcterms:created>
  <dcterms:modified xsi:type="dcterms:W3CDTF">2023-03-22T13:19:00Z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