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F6" w:rsidRDefault="00466AA0" w:rsidP="00466AA0">
      <w:pPr>
        <w:jc w:val="center"/>
        <w:rPr>
          <w:b/>
          <w:sz w:val="24"/>
        </w:rPr>
      </w:pPr>
      <w:r w:rsidRPr="00466AA0">
        <w:rPr>
          <w:b/>
          <w:sz w:val="24"/>
        </w:rPr>
        <w:t>Zasady rekrutacji do Żłobka Muchomorek w Wadowicach</w:t>
      </w:r>
    </w:p>
    <w:p w:rsidR="00466AA0" w:rsidRDefault="00466AA0" w:rsidP="00466AA0">
      <w:pPr>
        <w:jc w:val="center"/>
        <w:rPr>
          <w:b/>
          <w:sz w:val="24"/>
        </w:rPr>
      </w:pPr>
    </w:p>
    <w:p w:rsidR="00466AA0" w:rsidRPr="002E2F58" w:rsidRDefault="00466AA0" w:rsidP="00466AA0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>Rekrutacja do Żłobka odbędzie się wg poniższego harmonogramu:</w:t>
      </w:r>
    </w:p>
    <w:p w:rsidR="00466AA0" w:rsidRPr="002E2F58" w:rsidRDefault="00466AA0" w:rsidP="00466AA0">
      <w:pPr>
        <w:pStyle w:val="Akapitzlist"/>
        <w:spacing w:after="0" w:line="240" w:lineRule="auto"/>
        <w:ind w:left="426"/>
        <w:rPr>
          <w:rFonts w:eastAsia="Times New Roman" w:cs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86"/>
        <w:gridCol w:w="2945"/>
      </w:tblGrid>
      <w:tr w:rsidR="00466AA0" w:rsidRPr="002E2F58" w:rsidTr="00B14CF5">
        <w:trPr>
          <w:trHeight w:val="57"/>
          <w:jc w:val="center"/>
        </w:trPr>
        <w:tc>
          <w:tcPr>
            <w:tcW w:w="561" w:type="dxa"/>
            <w:vAlign w:val="center"/>
          </w:tcPr>
          <w:p w:rsidR="00466AA0" w:rsidRPr="002E2F58" w:rsidRDefault="00466AA0" w:rsidP="00B14CF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E2F58">
              <w:rPr>
                <w:rFonts w:cstheme="minorHAnsi"/>
                <w:b/>
              </w:rPr>
              <w:t>lp.</w:t>
            </w:r>
          </w:p>
        </w:tc>
        <w:tc>
          <w:tcPr>
            <w:tcW w:w="4886" w:type="dxa"/>
            <w:vAlign w:val="center"/>
          </w:tcPr>
          <w:p w:rsidR="00466AA0" w:rsidRPr="002E2F58" w:rsidRDefault="00466AA0" w:rsidP="00B14CF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E2F58">
              <w:rPr>
                <w:rFonts w:cstheme="minorHAnsi"/>
                <w:b/>
              </w:rPr>
              <w:t>zadanie</w:t>
            </w:r>
          </w:p>
        </w:tc>
        <w:tc>
          <w:tcPr>
            <w:tcW w:w="2945" w:type="dxa"/>
            <w:vAlign w:val="center"/>
          </w:tcPr>
          <w:p w:rsidR="00466AA0" w:rsidRPr="002E2F58" w:rsidRDefault="00466AA0" w:rsidP="00B14CF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E2F58">
              <w:rPr>
                <w:rFonts w:cstheme="minorHAnsi"/>
                <w:b/>
              </w:rPr>
              <w:t>termin</w:t>
            </w:r>
          </w:p>
        </w:tc>
      </w:tr>
      <w:tr w:rsidR="00466AA0" w:rsidRPr="002E2F58" w:rsidTr="00B14CF5">
        <w:trPr>
          <w:trHeight w:val="638"/>
          <w:jc w:val="center"/>
        </w:trPr>
        <w:tc>
          <w:tcPr>
            <w:tcW w:w="561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>1.</w:t>
            </w:r>
          </w:p>
        </w:tc>
        <w:tc>
          <w:tcPr>
            <w:tcW w:w="4886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rPr>
                <w:rFonts w:cstheme="minorHAnsi"/>
              </w:rPr>
            </w:pPr>
            <w:r w:rsidRPr="002E2F58">
              <w:rPr>
                <w:rFonts w:cstheme="minorHAnsi"/>
              </w:rPr>
              <w:t xml:space="preserve">składanie karty zgłoszenia </w:t>
            </w:r>
            <w:r w:rsidRPr="002E2F58">
              <w:rPr>
                <w:rFonts w:eastAsia="Calibri" w:cstheme="minorHAnsi"/>
              </w:rPr>
              <w:t>i dokumentów potwierdzających spełnianie kryteriów</w:t>
            </w:r>
          </w:p>
        </w:tc>
        <w:tc>
          <w:tcPr>
            <w:tcW w:w="2945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 xml:space="preserve">od 1 czerwca </w:t>
            </w:r>
            <w:r w:rsidRPr="002E2F58">
              <w:rPr>
                <w:rFonts w:cstheme="minorHAnsi"/>
              </w:rPr>
              <w:br/>
              <w:t>od godz. 9:00</w:t>
            </w:r>
            <w:r w:rsidRPr="002E2F58">
              <w:rPr>
                <w:rFonts w:cstheme="minorHAnsi"/>
              </w:rPr>
              <w:br/>
              <w:t xml:space="preserve">do 20 czerwca </w:t>
            </w:r>
            <w:r w:rsidRPr="002E2F58">
              <w:rPr>
                <w:rFonts w:cstheme="minorHAnsi"/>
              </w:rPr>
              <w:br/>
              <w:t>do godz. 15:00</w:t>
            </w:r>
          </w:p>
        </w:tc>
      </w:tr>
      <w:tr w:rsidR="00466AA0" w:rsidRPr="002E2F58" w:rsidTr="00B14CF5">
        <w:trPr>
          <w:trHeight w:val="57"/>
          <w:jc w:val="center"/>
        </w:trPr>
        <w:tc>
          <w:tcPr>
            <w:tcW w:w="561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>2.</w:t>
            </w:r>
          </w:p>
        </w:tc>
        <w:tc>
          <w:tcPr>
            <w:tcW w:w="4886" w:type="dxa"/>
            <w:vAlign w:val="center"/>
          </w:tcPr>
          <w:p w:rsidR="00466AA0" w:rsidRPr="002E2F58" w:rsidRDefault="00466AA0" w:rsidP="00B14CF5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2F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weryfikacja przez komisję rekrutacyjną kart zgłoszeń oraz załączonych dokumentów </w:t>
            </w:r>
          </w:p>
        </w:tc>
        <w:tc>
          <w:tcPr>
            <w:tcW w:w="2945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 xml:space="preserve">21 czerwca </w:t>
            </w:r>
          </w:p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66AA0" w:rsidRPr="002E2F58" w:rsidTr="00B14CF5">
        <w:trPr>
          <w:trHeight w:val="613"/>
          <w:jc w:val="center"/>
        </w:trPr>
        <w:tc>
          <w:tcPr>
            <w:tcW w:w="561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 xml:space="preserve">3. </w:t>
            </w:r>
          </w:p>
        </w:tc>
        <w:tc>
          <w:tcPr>
            <w:tcW w:w="4886" w:type="dxa"/>
            <w:vAlign w:val="center"/>
          </w:tcPr>
          <w:p w:rsidR="00466AA0" w:rsidRPr="002E2F58" w:rsidRDefault="00466AA0" w:rsidP="00B14CF5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2F58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ogłoszenie wyników naboru </w:t>
            </w:r>
          </w:p>
        </w:tc>
        <w:tc>
          <w:tcPr>
            <w:tcW w:w="2945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 xml:space="preserve">23 czerwca </w:t>
            </w:r>
          </w:p>
        </w:tc>
      </w:tr>
      <w:tr w:rsidR="00466AA0" w:rsidRPr="002E2F58" w:rsidTr="00B14CF5">
        <w:trPr>
          <w:trHeight w:val="57"/>
          <w:jc w:val="center"/>
        </w:trPr>
        <w:tc>
          <w:tcPr>
            <w:tcW w:w="561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>4.</w:t>
            </w:r>
          </w:p>
        </w:tc>
        <w:tc>
          <w:tcPr>
            <w:tcW w:w="4886" w:type="dxa"/>
            <w:vAlign w:val="center"/>
          </w:tcPr>
          <w:p w:rsidR="00466AA0" w:rsidRPr="002E2F58" w:rsidRDefault="00466AA0" w:rsidP="00B14CF5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E2F58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</w:t>
            </w:r>
            <w:r w:rsidRPr="002E2F58">
              <w:rPr>
                <w:rFonts w:asciiTheme="minorHAnsi" w:hAnsiTheme="minorHAnsi" w:cstheme="minorHAnsi"/>
                <w:sz w:val="22"/>
                <w:szCs w:val="22"/>
              </w:rPr>
              <w:t>otwierdzenie przez rodziców/opiekunów prawnych kandydata woli przyjęcia dziecka do Żłobka w postaci zawarcia umowy cywilnoprawnej o korzystanie z usług Żłobka</w:t>
            </w:r>
            <w:r w:rsidRPr="002E2F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 xml:space="preserve">26 do 28 czerwca </w:t>
            </w:r>
          </w:p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2F58">
              <w:rPr>
                <w:rFonts w:cstheme="minorHAnsi"/>
              </w:rPr>
              <w:t>w godz. 9.00 – 15.00</w:t>
            </w:r>
          </w:p>
          <w:p w:rsidR="00466AA0" w:rsidRPr="002E2F58" w:rsidRDefault="00466AA0" w:rsidP="00B14CF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466AA0" w:rsidRPr="002E2F58" w:rsidRDefault="00466AA0" w:rsidP="00466AA0">
      <w:pPr>
        <w:pStyle w:val="Akapitzlist"/>
        <w:spacing w:after="0" w:line="240" w:lineRule="auto"/>
        <w:ind w:left="426"/>
        <w:rPr>
          <w:rFonts w:eastAsia="Times New Roman" w:cstheme="minorHAnsi"/>
          <w:lang w:eastAsia="pl-PL"/>
        </w:rPr>
      </w:pPr>
    </w:p>
    <w:p w:rsidR="00466AA0" w:rsidRPr="002E2F58" w:rsidRDefault="00466AA0" w:rsidP="00466AA0">
      <w:pPr>
        <w:pStyle w:val="Akapitzlist"/>
        <w:spacing w:after="0" w:line="240" w:lineRule="auto"/>
        <w:ind w:left="426"/>
        <w:rPr>
          <w:rFonts w:cstheme="minorHAnsi"/>
        </w:rPr>
      </w:pPr>
      <w:r w:rsidRPr="002E2F58">
        <w:rPr>
          <w:rFonts w:eastAsia="Times New Roman" w:cstheme="minorHAnsi"/>
          <w:lang w:eastAsia="pl-PL"/>
        </w:rPr>
        <w:t xml:space="preserve">W przypadku gdy wyznaczony w harmonogramie </w:t>
      </w:r>
      <w:r w:rsidRPr="002E2F58">
        <w:rPr>
          <w:rFonts w:cstheme="minorHAnsi"/>
        </w:rPr>
        <w:t>dzień jest ustawowo wolny od pracy, za datę obowiązującą uważa się najbliższy dzień powszedni.</w:t>
      </w:r>
    </w:p>
    <w:p w:rsidR="00466AA0" w:rsidRPr="002E2F58" w:rsidRDefault="00466AA0" w:rsidP="00466AA0">
      <w:pPr>
        <w:pStyle w:val="Akapitzlist"/>
        <w:spacing w:after="0" w:line="240" w:lineRule="auto"/>
        <w:ind w:left="426"/>
        <w:rPr>
          <w:rFonts w:eastAsia="Times New Roman" w:cstheme="minorHAnsi"/>
          <w:lang w:eastAsia="pl-PL"/>
        </w:rPr>
      </w:pPr>
    </w:p>
    <w:p w:rsidR="00466AA0" w:rsidRPr="002E2F58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>Rodzice/opiekunowie prawni:</w:t>
      </w:r>
    </w:p>
    <w:p w:rsidR="00466AA0" w:rsidRPr="002E2F58" w:rsidRDefault="00466AA0" w:rsidP="00466AA0">
      <w:pPr>
        <w:pStyle w:val="Akapitzlist"/>
        <w:spacing w:after="0" w:line="240" w:lineRule="auto"/>
        <w:ind w:left="425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>- pobierają kartę w Żłobku,</w:t>
      </w:r>
    </w:p>
    <w:p w:rsidR="00466AA0" w:rsidRPr="002E2F58" w:rsidRDefault="00466AA0" w:rsidP="00466AA0">
      <w:pPr>
        <w:pStyle w:val="Akapitzlist"/>
        <w:spacing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>- wypełniają ją odręcznie i po podpisaniu składają w Żłobku wraz z kompletem dokumentów.</w:t>
      </w:r>
    </w:p>
    <w:p w:rsidR="00466AA0" w:rsidRPr="002E2F58" w:rsidRDefault="00466AA0" w:rsidP="00466AA0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466AA0" w:rsidRPr="002E2F58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>Przy składaniu karty jest ona wstępnie weryfikowana przez osobę upoważnioną pod względem formalnym. Karty niekompletne, których braków nie uzupełniono do terminu końcowego przyjmowania kart, nie będą rozpatrywane w toku rekrutacji, a kandydat podlega wpisaniu na listę nieprzyjętych.</w:t>
      </w:r>
    </w:p>
    <w:p w:rsidR="00466AA0" w:rsidRPr="002E2F58" w:rsidRDefault="00466AA0" w:rsidP="00466AA0">
      <w:pPr>
        <w:pStyle w:val="Akapitzlist"/>
        <w:spacing w:after="0" w:line="240" w:lineRule="auto"/>
        <w:jc w:val="both"/>
        <w:rPr>
          <w:rFonts w:cstheme="minorHAnsi"/>
        </w:rPr>
      </w:pPr>
    </w:p>
    <w:p w:rsidR="00466AA0" w:rsidRPr="002E2F58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Style w:val="markedcontent"/>
          <w:rFonts w:eastAsia="Times New Roman" w:cstheme="minorHAnsi"/>
          <w:lang w:eastAsia="pl-PL"/>
        </w:rPr>
      </w:pPr>
      <w:r w:rsidRPr="002E2F58">
        <w:rPr>
          <w:rStyle w:val="markedcontent"/>
          <w:rFonts w:cstheme="minorHAnsi"/>
        </w:rPr>
        <w:t>W kolejnych latach rodzice/opiekunowie prawni dziecka, którzy potwierdzają wolę dalszego korzystania z usług Żłobka, przedkładają zaktualizowaną kartę zgłoszenia w terminie do 31 maja każdego roku, w celu weryfikacji kryteriów, o których mowa w rozdziale 4. statutu.</w:t>
      </w:r>
    </w:p>
    <w:p w:rsidR="00466AA0" w:rsidRPr="002E2F58" w:rsidRDefault="00466AA0" w:rsidP="00466AA0">
      <w:pPr>
        <w:pStyle w:val="Akapitzlist"/>
        <w:spacing w:line="240" w:lineRule="auto"/>
        <w:rPr>
          <w:rStyle w:val="markedcontent"/>
          <w:rFonts w:eastAsia="Times New Roman" w:cstheme="minorHAnsi"/>
          <w:lang w:eastAsia="pl-PL"/>
        </w:rPr>
      </w:pPr>
    </w:p>
    <w:p w:rsidR="00466AA0" w:rsidRPr="002E2F58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 xml:space="preserve">W trakcie roku szkolnego dzieci przyjmowane są w ramach wolnych miejsc z listy </w:t>
      </w:r>
      <w:r w:rsidRPr="002E2F58">
        <w:rPr>
          <w:rFonts w:eastAsia="Times New Roman" w:cstheme="minorHAnsi"/>
          <w:lang w:eastAsia="pl-PL"/>
        </w:rPr>
        <w:br/>
        <w:t>rezerwowej, która zostaje utworzona z dzieci niezakwalifikowanych do przyjęcia</w:t>
      </w:r>
      <w:r>
        <w:rPr>
          <w:rFonts w:eastAsia="Times New Roman" w:cstheme="minorHAnsi"/>
          <w:lang w:eastAsia="pl-PL"/>
        </w:rPr>
        <w:t xml:space="preserve"> </w:t>
      </w:r>
      <w:r w:rsidRPr="002E2F58">
        <w:rPr>
          <w:rFonts w:eastAsia="Times New Roman" w:cstheme="minorHAnsi"/>
          <w:lang w:eastAsia="pl-PL"/>
        </w:rPr>
        <w:t>z powodu braku miejsc.</w:t>
      </w:r>
    </w:p>
    <w:p w:rsidR="00466AA0" w:rsidRPr="002E2F58" w:rsidRDefault="00466AA0" w:rsidP="00466AA0">
      <w:pPr>
        <w:pStyle w:val="Akapitzlist"/>
        <w:spacing w:line="240" w:lineRule="auto"/>
        <w:rPr>
          <w:rFonts w:eastAsia="Times New Roman" w:cstheme="minorHAnsi"/>
          <w:lang w:eastAsia="pl-PL"/>
        </w:rPr>
      </w:pPr>
    </w:p>
    <w:p w:rsidR="00466AA0" w:rsidRPr="002E2F58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 xml:space="preserve">Kolejność składania kart zgłoszenia pozostaje bez wpływu na proces naboru. </w:t>
      </w:r>
    </w:p>
    <w:p w:rsidR="00466AA0" w:rsidRPr="002E2F58" w:rsidRDefault="00466AA0" w:rsidP="00466AA0">
      <w:pPr>
        <w:pStyle w:val="Akapitzlist"/>
        <w:spacing w:line="240" w:lineRule="auto"/>
        <w:rPr>
          <w:rFonts w:eastAsia="Times New Roman" w:cstheme="minorHAnsi"/>
          <w:lang w:eastAsia="pl-PL"/>
        </w:rPr>
      </w:pPr>
    </w:p>
    <w:p w:rsidR="00466AA0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2E2F58">
        <w:rPr>
          <w:rFonts w:eastAsia="Times New Roman" w:cstheme="minorHAnsi"/>
          <w:lang w:eastAsia="pl-PL"/>
        </w:rPr>
        <w:t>Karty złożone po terminie nie będą rozpatrywane.</w:t>
      </w:r>
    </w:p>
    <w:p w:rsidR="00466AA0" w:rsidRPr="00466AA0" w:rsidRDefault="00466AA0" w:rsidP="00466AA0">
      <w:pPr>
        <w:pStyle w:val="Akapitzlist"/>
        <w:rPr>
          <w:rFonts w:eastAsia="Times New Roman" w:cstheme="minorHAnsi"/>
          <w:lang w:eastAsia="pl-PL"/>
        </w:rPr>
      </w:pPr>
    </w:p>
    <w:p w:rsidR="00466AA0" w:rsidRPr="00466AA0" w:rsidRDefault="00466AA0" w:rsidP="00466AA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466AA0">
        <w:rPr>
          <w:rFonts w:eastAsia="Times New Roman" w:cstheme="minorHAnsi"/>
          <w:lang w:eastAsia="pl-PL"/>
        </w:rPr>
        <w:t xml:space="preserve">Ogłoszenie o terminie i warunkach corocznej rekrutacji, w tym o terminie podania </w:t>
      </w:r>
      <w:r w:rsidRPr="00466AA0">
        <w:rPr>
          <w:rFonts w:eastAsia="Times New Roman" w:cstheme="minorHAnsi"/>
          <w:lang w:eastAsia="pl-PL"/>
        </w:rPr>
        <w:br/>
        <w:t xml:space="preserve">informacji o listach przyjętych, nieprzyjętych i rezerwowej, oraz liczbie wolnych </w:t>
      </w:r>
      <w:r w:rsidRPr="00466AA0">
        <w:rPr>
          <w:rFonts w:eastAsia="Times New Roman" w:cstheme="minorHAnsi"/>
          <w:lang w:eastAsia="pl-PL"/>
        </w:rPr>
        <w:br/>
        <w:t xml:space="preserve">miejsc dyrektor Żłobka zamieszcza na stronie internetowej Żłobka oraz na tablicy ogłoszeń </w:t>
      </w:r>
      <w:r w:rsidRPr="00466AA0">
        <w:rPr>
          <w:rFonts w:eastAsia="Times New Roman" w:cstheme="minorHAnsi"/>
          <w:lang w:eastAsia="pl-PL"/>
        </w:rPr>
        <w:br/>
        <w:t>Żłobka, udostępniając wzór karty zgłoszenia.</w:t>
      </w:r>
    </w:p>
    <w:sectPr w:rsidR="00466AA0" w:rsidRPr="0046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F8C"/>
    <w:multiLevelType w:val="hybridMultilevel"/>
    <w:tmpl w:val="CE1A609E"/>
    <w:lvl w:ilvl="0" w:tplc="5BD2E078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60D"/>
    <w:multiLevelType w:val="hybridMultilevel"/>
    <w:tmpl w:val="3F4C9496"/>
    <w:lvl w:ilvl="0" w:tplc="C9C4E1A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A0"/>
    <w:rsid w:val="004628F6"/>
    <w:rsid w:val="004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BB98"/>
  <w15:chartTrackingRefBased/>
  <w15:docId w15:val="{532C78AF-FD4B-4391-8B39-0211658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6AA0"/>
  </w:style>
  <w:style w:type="paragraph" w:styleId="Akapitzlist">
    <w:name w:val="List Paragraph"/>
    <w:basedOn w:val="Normalny"/>
    <w:uiPriority w:val="34"/>
    <w:qFormat/>
    <w:rsid w:val="00466AA0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semiHidden/>
    <w:rsid w:val="00466AA0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66AA0"/>
    <w:rPr>
      <w:rFonts w:ascii="Verdana" w:eastAsia="Times New Roman" w:hAnsi="Verdana" w:cs="Times New Roman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466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66AA0"/>
    <w:rPr>
      <w:rFonts w:ascii="Arial Unicode MS" w:eastAsia="Arial Unicode MS" w:hAnsi="Arial Unicode MS" w:cs="Arial Unicode M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2023-05-23T08:23:00Z</dcterms:created>
  <dcterms:modified xsi:type="dcterms:W3CDTF">2023-05-23T08:25:00Z</dcterms:modified>
</cp:coreProperties>
</file>